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BB6282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7072DA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7072DA" w:rsidP="000F2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F2874">
              <w:rPr>
                <w:sz w:val="28"/>
                <w:szCs w:val="28"/>
              </w:rPr>
              <w:t>4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4131E6" w:rsidRPr="004131E6" w:rsidRDefault="004131E6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  <w:r w:rsidRPr="004131E6">
        <w:rPr>
          <w:b/>
          <w:sz w:val="28"/>
          <w:szCs w:val="28"/>
        </w:rPr>
        <w:t>О внесении изменений в постановление администрации Тужинского муниц</w:t>
      </w:r>
      <w:r w:rsidRPr="004131E6">
        <w:rPr>
          <w:b/>
          <w:sz w:val="28"/>
          <w:szCs w:val="28"/>
        </w:rPr>
        <w:t>и</w:t>
      </w:r>
      <w:r w:rsidRPr="004131E6">
        <w:rPr>
          <w:b/>
          <w:sz w:val="28"/>
          <w:szCs w:val="28"/>
        </w:rPr>
        <w:t xml:space="preserve">пального района от </w:t>
      </w:r>
      <w:r w:rsidR="009C6CCC">
        <w:rPr>
          <w:b/>
          <w:sz w:val="28"/>
          <w:szCs w:val="28"/>
        </w:rPr>
        <w:t>08.05.2013 №24</w:t>
      </w:r>
      <w:r w:rsidR="000F2874">
        <w:rPr>
          <w:b/>
          <w:sz w:val="28"/>
          <w:szCs w:val="28"/>
        </w:rPr>
        <w:t>8</w:t>
      </w:r>
    </w:p>
    <w:p w:rsidR="00FB3E17" w:rsidRPr="000F2874" w:rsidRDefault="00FB3E17" w:rsidP="000F2874">
      <w:pPr>
        <w:suppressAutoHyphens/>
        <w:autoSpaceDE w:val="0"/>
        <w:snapToGrid w:val="0"/>
        <w:spacing w:line="360" w:lineRule="auto"/>
        <w:jc w:val="center"/>
        <w:rPr>
          <w:rStyle w:val="consplusnormal"/>
          <w:b/>
          <w:color w:val="000000"/>
          <w:sz w:val="28"/>
          <w:szCs w:val="28"/>
        </w:rPr>
      </w:pPr>
    </w:p>
    <w:p w:rsidR="000F2874" w:rsidRPr="000F2874" w:rsidRDefault="000F2874" w:rsidP="000F2874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администрация Тужинского муниципального района ПОСТАНОВЛЯЕТ:</w:t>
      </w:r>
    </w:p>
    <w:p w:rsidR="000F2874" w:rsidRPr="000F2874" w:rsidRDefault="000F2874" w:rsidP="000F2874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 Внести в постановление администрации Тужинского муниципального района от 08.05.2013 №248 «Об утверждении административного регламента предоставления муниципальной услуги «Зачисление в муниципальные образовательные учреждения муниципального образования, реализующие программы начального общего, основного общего, среднего (полного) общего образования в Тужинском муниципальном районе» (далее — Постановление) следующие изменения: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1.1.  Пункт 2.4.1 Административного регламента, утвержденный пунктом 1 Постановления изложить в следующей редакции: «Максимальный срок исполнения услуги либо предоставления мотивированного отказа в услуге учреждением при письменном обращении составляет 7 рабочих дней со дня рег</w:t>
      </w:r>
      <w:r w:rsidRPr="000F2874">
        <w:rPr>
          <w:sz w:val="28"/>
          <w:szCs w:val="28"/>
        </w:rPr>
        <w:t>и</w:t>
      </w:r>
      <w:r w:rsidRPr="000F2874">
        <w:rPr>
          <w:sz w:val="28"/>
          <w:szCs w:val="28"/>
        </w:rPr>
        <w:t>страции обращения»;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1.2. В пункте 2.11.3 Административного регламента слова «в течение одного рабочего дня с момента поступления его» заменить на «в день обращ</w:t>
      </w:r>
      <w:r w:rsidRPr="000F2874">
        <w:rPr>
          <w:sz w:val="28"/>
          <w:szCs w:val="28"/>
        </w:rPr>
        <w:t>е</w:t>
      </w:r>
      <w:r w:rsidRPr="000F2874">
        <w:rPr>
          <w:sz w:val="28"/>
          <w:szCs w:val="28"/>
        </w:rPr>
        <w:t>ния»;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 xml:space="preserve">1.3 Пункт 2.6.1 Административного регламента изложить в следующей редакции: «Для получения муниципальной услуги по зачислению в </w:t>
      </w:r>
      <w:r w:rsidRPr="000F2874">
        <w:rPr>
          <w:sz w:val="28"/>
          <w:szCs w:val="28"/>
        </w:rPr>
        <w:lastRenderedPageBreak/>
        <w:t>муниципальные образовательные учреждения муниципального образования, реализующие пр</w:t>
      </w:r>
      <w:r w:rsidRPr="000F2874">
        <w:rPr>
          <w:sz w:val="28"/>
          <w:szCs w:val="28"/>
        </w:rPr>
        <w:t>о</w:t>
      </w:r>
      <w:r w:rsidRPr="000F2874">
        <w:rPr>
          <w:sz w:val="28"/>
          <w:szCs w:val="28"/>
        </w:rPr>
        <w:t>граммы начального общего, основного общего, среднего (полного) общего образования заяв</w:t>
      </w:r>
      <w:r w:rsidRPr="000F2874">
        <w:rPr>
          <w:sz w:val="28"/>
          <w:szCs w:val="28"/>
        </w:rPr>
        <w:t>и</w:t>
      </w:r>
      <w:r w:rsidRPr="000F2874">
        <w:rPr>
          <w:sz w:val="28"/>
          <w:szCs w:val="28"/>
        </w:rPr>
        <w:t>тель должен предоставить самостоятельно: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заявление в установленной учреждением форме, выраженным в пис</w:t>
      </w:r>
      <w:r w:rsidRPr="000F2874">
        <w:rPr>
          <w:sz w:val="28"/>
          <w:szCs w:val="28"/>
        </w:rPr>
        <w:t>ь</w:t>
      </w:r>
      <w:r w:rsidRPr="000F2874">
        <w:rPr>
          <w:sz w:val="28"/>
          <w:szCs w:val="28"/>
        </w:rPr>
        <w:t>менной или электронной форме;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документ, удостоверяющий личность родителя (законного представит</w:t>
      </w:r>
      <w:r w:rsidRPr="000F2874">
        <w:rPr>
          <w:sz w:val="28"/>
          <w:szCs w:val="28"/>
        </w:rPr>
        <w:t>е</w:t>
      </w:r>
      <w:r w:rsidRPr="000F2874">
        <w:rPr>
          <w:sz w:val="28"/>
          <w:szCs w:val="28"/>
        </w:rPr>
        <w:t>ля);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свидетельство о рождении ребенка;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документ, подтверждающий право заявителя на пребывание в Росси</w:t>
      </w:r>
      <w:r w:rsidRPr="000F2874">
        <w:rPr>
          <w:sz w:val="28"/>
          <w:szCs w:val="28"/>
        </w:rPr>
        <w:t>й</w:t>
      </w:r>
      <w:r w:rsidRPr="000F2874">
        <w:rPr>
          <w:sz w:val="28"/>
          <w:szCs w:val="28"/>
        </w:rPr>
        <w:t>ской Федерации (для иностранных граждан);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медицинское заключение о состоянии здоровья ребенка;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документ государственного образца об основном общем образовании (при приеме в учреждение на ступень среднего (полного) общего образования).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Документы, которые заявитель вправе предоставить по собственной инициативе, так как они подлежат представлению в рамках межведомственн</w:t>
      </w:r>
      <w:r w:rsidRPr="000F2874">
        <w:rPr>
          <w:sz w:val="28"/>
          <w:szCs w:val="28"/>
        </w:rPr>
        <w:t>о</w:t>
      </w:r>
      <w:r w:rsidRPr="000F2874">
        <w:rPr>
          <w:sz w:val="28"/>
          <w:szCs w:val="28"/>
        </w:rPr>
        <w:t>го информационного взаимодействия: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заключение психолого–медико-педагогической комиссии (для при</w:t>
      </w:r>
      <w:r w:rsidRPr="000F2874">
        <w:rPr>
          <w:sz w:val="28"/>
          <w:szCs w:val="28"/>
        </w:rPr>
        <w:t>е</w:t>
      </w:r>
      <w:r w:rsidRPr="000F2874">
        <w:rPr>
          <w:sz w:val="28"/>
          <w:szCs w:val="28"/>
        </w:rPr>
        <w:t>ма в специальные (коррекционные) классы);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- личное дело обучающегося (при переводе в другое учреждение).»</w:t>
      </w:r>
    </w:p>
    <w:p w:rsidR="000F2874" w:rsidRPr="000F2874" w:rsidRDefault="000F2874" w:rsidP="000F2874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1.4. Пункт 2.8.1 Административного регламента дополнить словами «- не предоставление документов, указанных в пункте 2.6.1., которые заявитель об</w:t>
      </w:r>
      <w:r w:rsidRPr="000F2874">
        <w:rPr>
          <w:sz w:val="28"/>
          <w:szCs w:val="28"/>
        </w:rPr>
        <w:t>я</w:t>
      </w:r>
      <w:r w:rsidRPr="000F2874">
        <w:rPr>
          <w:sz w:val="28"/>
          <w:szCs w:val="28"/>
        </w:rPr>
        <w:t>зан предоставить самостоятельно».</w:t>
      </w:r>
    </w:p>
    <w:p w:rsidR="000F2874" w:rsidRPr="000F2874" w:rsidRDefault="000F2874" w:rsidP="000F2874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1.5. Пункт 2.15.2 Административного регламента - исключить.</w:t>
      </w:r>
    </w:p>
    <w:p w:rsidR="000F2874" w:rsidRPr="000F2874" w:rsidRDefault="000F2874" w:rsidP="000F2874">
      <w:pPr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1.6. Пункт 2.14.1 Административного регламента изложить в следующей редакции: «С целью повышения эффективности де</w:t>
      </w:r>
      <w:r w:rsidRPr="000F2874">
        <w:rPr>
          <w:sz w:val="28"/>
          <w:szCs w:val="28"/>
        </w:rPr>
        <w:t>я</w:t>
      </w:r>
      <w:r w:rsidRPr="000F2874">
        <w:rPr>
          <w:sz w:val="28"/>
          <w:szCs w:val="28"/>
        </w:rPr>
        <w:t>тельности по предоставлению муниципальной услуги, обеспечения ее открытости в части порядка, хода и качества предоставления, муниципальная услуга может предоставляться в электронной форме (при н</w:t>
      </w:r>
      <w:r w:rsidRPr="000F2874">
        <w:rPr>
          <w:sz w:val="28"/>
          <w:szCs w:val="28"/>
        </w:rPr>
        <w:t>а</w:t>
      </w:r>
      <w:r w:rsidRPr="000F2874">
        <w:rPr>
          <w:sz w:val="28"/>
          <w:szCs w:val="28"/>
        </w:rPr>
        <w:t>личии технических возможностей).</w:t>
      </w:r>
    </w:p>
    <w:p w:rsidR="000F2874" w:rsidRPr="000F2874" w:rsidRDefault="000F2874" w:rsidP="000F2874">
      <w:pPr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lastRenderedPageBreak/>
        <w:t>В этом случае ее предоставление имеет следующие особенности:</w:t>
      </w:r>
    </w:p>
    <w:p w:rsidR="000F2874" w:rsidRPr="000F2874" w:rsidRDefault="000F2874" w:rsidP="000F2874">
      <w:pPr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</w:t>
      </w:r>
      <w:r w:rsidRPr="000F2874">
        <w:rPr>
          <w:sz w:val="28"/>
          <w:szCs w:val="28"/>
        </w:rPr>
        <w:t>и</w:t>
      </w:r>
      <w:r w:rsidRPr="000F2874">
        <w:rPr>
          <w:sz w:val="28"/>
          <w:szCs w:val="28"/>
        </w:rPr>
        <w:t>ном портале государственных и муниципальных услуг (функций) Российской Федерации;</w:t>
      </w:r>
    </w:p>
    <w:p w:rsidR="000F2874" w:rsidRPr="000F2874" w:rsidRDefault="000F2874" w:rsidP="000F2874">
      <w:pPr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обеспечение возможности подачи заявителем запроса документов, необходимых для предоставления муниципальной услуги, приема таких запроса и документов, а также направления ответов  по электронной почте или через Единый портал государственных и муниципальных услуг (функций) Росси</w:t>
      </w:r>
      <w:r w:rsidRPr="000F2874">
        <w:rPr>
          <w:sz w:val="28"/>
          <w:szCs w:val="28"/>
        </w:rPr>
        <w:t>й</w:t>
      </w:r>
      <w:r w:rsidRPr="000F2874">
        <w:rPr>
          <w:sz w:val="28"/>
          <w:szCs w:val="28"/>
        </w:rPr>
        <w:t>ской Федерации;</w:t>
      </w:r>
    </w:p>
    <w:p w:rsidR="000F2874" w:rsidRPr="000F2874" w:rsidRDefault="000F2874" w:rsidP="000F2874">
      <w:pPr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обеспечение с помощью средств электронной связи (электронной почты, информационной системы) возможности получения заявителем сведений о х</w:t>
      </w:r>
      <w:r w:rsidRPr="000F2874">
        <w:rPr>
          <w:sz w:val="28"/>
          <w:szCs w:val="28"/>
        </w:rPr>
        <w:t>о</w:t>
      </w:r>
      <w:r w:rsidRPr="000F2874">
        <w:rPr>
          <w:sz w:val="28"/>
          <w:szCs w:val="28"/>
        </w:rPr>
        <w:t>де выполнения его запроса о предоставлении муниципальной услуги.</w:t>
      </w:r>
    </w:p>
    <w:p w:rsidR="000F2874" w:rsidRPr="000F2874" w:rsidRDefault="000F2874" w:rsidP="000F2874">
      <w:pPr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получение заявителем (представителем заявителя) результата предоста</w:t>
      </w:r>
      <w:r w:rsidRPr="000F2874">
        <w:rPr>
          <w:sz w:val="28"/>
          <w:szCs w:val="28"/>
        </w:rPr>
        <w:t>в</w:t>
      </w:r>
      <w:r w:rsidRPr="000F2874">
        <w:rPr>
          <w:sz w:val="28"/>
          <w:szCs w:val="28"/>
        </w:rPr>
        <w:t>ления муниципальной услуги в электронной форме.».</w:t>
      </w:r>
    </w:p>
    <w:p w:rsidR="000F2874" w:rsidRPr="000F2874" w:rsidRDefault="000F2874" w:rsidP="000F2874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1.7. Пункт 3.2 Административного регламента изложить в следующей редакции : «Прием ребенка в общеобразовательное учреждение осуществляется на основании документов, указанных в пункте 2.6.1 административного ре</w:t>
      </w:r>
      <w:r w:rsidRPr="000F2874">
        <w:rPr>
          <w:sz w:val="28"/>
          <w:szCs w:val="28"/>
        </w:rPr>
        <w:t>г</w:t>
      </w:r>
      <w:r w:rsidRPr="000F2874">
        <w:rPr>
          <w:sz w:val="28"/>
          <w:szCs w:val="28"/>
        </w:rPr>
        <w:t>ламента».</w:t>
      </w:r>
    </w:p>
    <w:p w:rsidR="000F2874" w:rsidRPr="000F2874" w:rsidRDefault="000F2874" w:rsidP="000F2874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1.8. В пункте 3.3 Административного регламента слова «начинается  1 апреля» заменить на «начинается не позднее 10 марта».</w:t>
      </w:r>
    </w:p>
    <w:p w:rsidR="000F2874" w:rsidRPr="000F2874" w:rsidRDefault="000F2874" w:rsidP="000F2874">
      <w:pPr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0F2874">
        <w:rPr>
          <w:sz w:val="28"/>
          <w:szCs w:val="28"/>
        </w:rPr>
        <w:t xml:space="preserve">          2.Настоящее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C6CCC" w:rsidRPr="000F2874" w:rsidRDefault="000F2874" w:rsidP="000F2874">
      <w:pPr>
        <w:spacing w:line="360" w:lineRule="auto"/>
        <w:rPr>
          <w:sz w:val="28"/>
          <w:szCs w:val="28"/>
        </w:rPr>
      </w:pPr>
      <w:r w:rsidRPr="000F2874">
        <w:rPr>
          <w:sz w:val="28"/>
          <w:szCs w:val="28"/>
        </w:rPr>
        <w:t xml:space="preserve">          3.Контроль за выполнением настоящего постановления оставляю за собой.</w:t>
      </w:r>
    </w:p>
    <w:p w:rsidR="00232870" w:rsidRPr="00232870" w:rsidRDefault="00232870" w:rsidP="009C6CCC">
      <w:pPr>
        <w:rPr>
          <w:sz w:val="28"/>
          <w:szCs w:val="28"/>
        </w:rPr>
      </w:pPr>
      <w:r w:rsidRPr="00232870">
        <w:rPr>
          <w:sz w:val="28"/>
          <w:szCs w:val="28"/>
        </w:rPr>
        <w:t>И.о.главы администрации</w:t>
      </w:r>
    </w:p>
    <w:p w:rsidR="00232870" w:rsidRDefault="00232870" w:rsidP="00AB516E">
      <w:pPr>
        <w:rPr>
          <w:sz w:val="28"/>
          <w:szCs w:val="28"/>
        </w:rPr>
      </w:pPr>
      <w:r w:rsidRPr="00232870">
        <w:rPr>
          <w:sz w:val="28"/>
          <w:szCs w:val="28"/>
        </w:rPr>
        <w:t>Тужинского муниципального района             Н.А.Бушманов</w:t>
      </w:r>
    </w:p>
    <w:p w:rsidR="00232870" w:rsidRPr="00232870" w:rsidRDefault="00232870" w:rsidP="004F7C9B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32870" w:rsidRPr="00232870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FE" w:rsidRDefault="006C5BFE">
      <w:r>
        <w:separator/>
      </w:r>
    </w:p>
  </w:endnote>
  <w:endnote w:type="continuationSeparator" w:id="0">
    <w:p w:rsidR="006C5BFE" w:rsidRDefault="006C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FE" w:rsidRDefault="006C5BFE">
      <w:r>
        <w:separator/>
      </w:r>
    </w:p>
  </w:footnote>
  <w:footnote w:type="continuationSeparator" w:id="0">
    <w:p w:rsidR="006C5BFE" w:rsidRDefault="006C5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B6282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287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73ABA"/>
    <w:rsid w:val="00390C31"/>
    <w:rsid w:val="003B4E3B"/>
    <w:rsid w:val="003B7F17"/>
    <w:rsid w:val="003C6164"/>
    <w:rsid w:val="003E21C6"/>
    <w:rsid w:val="003F4F09"/>
    <w:rsid w:val="003F6D0D"/>
    <w:rsid w:val="0040089E"/>
    <w:rsid w:val="00401198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5BFE"/>
    <w:rsid w:val="006C63D5"/>
    <w:rsid w:val="006D2427"/>
    <w:rsid w:val="006E109B"/>
    <w:rsid w:val="006E1D43"/>
    <w:rsid w:val="006F2702"/>
    <w:rsid w:val="006F3361"/>
    <w:rsid w:val="006F47A2"/>
    <w:rsid w:val="006F51F4"/>
    <w:rsid w:val="007072DA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B6282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47C7"/>
    <w:rsid w:val="00E85744"/>
    <w:rsid w:val="00E876EB"/>
    <w:rsid w:val="00E94F22"/>
    <w:rsid w:val="00E95C8D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3E17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6CC2-AB32-45F4-AB7E-35903102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2013-07-16T08:18:00Z</cp:lastPrinted>
  <dcterms:created xsi:type="dcterms:W3CDTF">2016-03-03T11:42:00Z</dcterms:created>
  <dcterms:modified xsi:type="dcterms:W3CDTF">2016-03-03T11:42:00Z</dcterms:modified>
</cp:coreProperties>
</file>