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268"/>
        <w:gridCol w:w="3686"/>
        <w:gridCol w:w="850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B7C9B">
        <w:tc>
          <w:tcPr>
            <w:tcW w:w="2268" w:type="dxa"/>
            <w:tcBorders>
              <w:bottom w:val="single" w:sz="4" w:space="0" w:color="auto"/>
            </w:tcBorders>
          </w:tcPr>
          <w:p w:rsidR="008256A8" w:rsidRPr="002C7244" w:rsidRDefault="008B7C9B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25.06.2019</w:t>
            </w:r>
          </w:p>
        </w:tc>
        <w:tc>
          <w:tcPr>
            <w:tcW w:w="503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8B7C9B">
              <w:rPr>
                <w:sz w:val="28"/>
                <w:szCs w:val="28"/>
              </w:rPr>
              <w:t>218</w:t>
            </w:r>
          </w:p>
        </w:tc>
      </w:tr>
      <w:tr w:rsidR="008256A8" w:rsidTr="008B7C9B">
        <w:tc>
          <w:tcPr>
            <w:tcW w:w="2268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7" w:type="dxa"/>
            <w:gridSpan w:val="3"/>
          </w:tcPr>
          <w:p w:rsidR="008256A8" w:rsidRDefault="008B7C9B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35F12">
              <w:rPr>
                <w:b/>
                <w:sz w:val="28"/>
                <w:szCs w:val="28"/>
              </w:rPr>
              <w:t>льного района от 11.10.2013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35F12">
              <w:rPr>
                <w:b/>
                <w:sz w:val="28"/>
                <w:szCs w:val="28"/>
              </w:rPr>
              <w:t>535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7271CD" w:rsidRPr="00A63F11" w:rsidRDefault="00F12CEC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 25.12.2018 № 33/248 «О бюджете Тужинского муниципального района на 2019 год и на плановый период 2020 - 2021 годов»</w:t>
            </w:r>
            <w:r w:rsidR="00BD0328">
              <w:rPr>
                <w:sz w:val="28"/>
                <w:szCs w:val="28"/>
              </w:rPr>
              <w:t>, постановлением администрации Тужинского муниципального района от 19.02</w:t>
            </w:r>
            <w:r w:rsidR="00F12E69">
              <w:rPr>
                <w:sz w:val="28"/>
                <w:szCs w:val="28"/>
              </w:rPr>
              <w:t xml:space="preserve">.2015 № 89 </w:t>
            </w:r>
            <w:r w:rsidR="00BD0328"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="007271CD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Тужинского муниципального района от 11.10.2013 № 535</w:t>
            </w:r>
            <w:r w:rsidR="003B39BA">
              <w:rPr>
                <w:sz w:val="28"/>
                <w:szCs w:val="28"/>
              </w:rPr>
              <w:t xml:space="preserve"> (ред. от 28</w:t>
            </w:r>
            <w:r w:rsidR="00F12E69">
              <w:rPr>
                <w:sz w:val="28"/>
                <w:szCs w:val="28"/>
              </w:rPr>
              <w:t>.</w:t>
            </w:r>
            <w:r w:rsidR="003B39BA">
              <w:rPr>
                <w:sz w:val="28"/>
                <w:szCs w:val="28"/>
              </w:rPr>
              <w:t>12</w:t>
            </w:r>
            <w:r w:rsidR="00F12E69">
              <w:rPr>
                <w:sz w:val="28"/>
                <w:szCs w:val="28"/>
              </w:rPr>
              <w:t>.2018</w:t>
            </w:r>
            <w:r w:rsidR="00A911A8">
              <w:rPr>
                <w:sz w:val="28"/>
                <w:szCs w:val="28"/>
              </w:rPr>
              <w:t>)</w:t>
            </w:r>
            <w:r w:rsidR="004637A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4637A0">
              <w:rPr>
                <w:sz w:val="28"/>
                <w:szCs w:val="28"/>
              </w:rPr>
              <w:t>ного дела» на 2014 – 2019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8B7C9B">
        <w:tc>
          <w:tcPr>
            <w:tcW w:w="5954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8B7C9B">
              <w:rPr>
                <w:color w:val="000000"/>
                <w:sz w:val="28"/>
                <w:szCs w:val="28"/>
              </w:rPr>
              <w:t xml:space="preserve">    </w:t>
            </w:r>
            <w:r w:rsidR="008B7C9B">
              <w:rPr>
                <w:sz w:val="28"/>
                <w:szCs w:val="28"/>
              </w:rPr>
              <w:t xml:space="preserve">Е.В. </w:t>
            </w:r>
            <w:proofErr w:type="spellStart"/>
            <w:r w:rsidR="008B7C9B">
              <w:rPr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lastRenderedPageBreak/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DD24D5" w:rsidRDefault="008B7C9B" w:rsidP="008B7C9B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D24D5"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18612B">
        <w:rPr>
          <w:sz w:val="28"/>
          <w:szCs w:val="28"/>
        </w:rPr>
        <w:t xml:space="preserve"> </w:t>
      </w:r>
      <w:r w:rsidR="008B7C9B">
        <w:rPr>
          <w:sz w:val="28"/>
          <w:szCs w:val="28"/>
        </w:rPr>
        <w:t>25.06.2019</w:t>
      </w:r>
      <w:r w:rsidR="00EF6A53">
        <w:rPr>
          <w:sz w:val="28"/>
          <w:szCs w:val="28"/>
        </w:rPr>
        <w:t xml:space="preserve">   №</w:t>
      </w:r>
      <w:r w:rsidR="008B7C9B">
        <w:rPr>
          <w:sz w:val="28"/>
          <w:szCs w:val="28"/>
        </w:rPr>
        <w:t xml:space="preserve">  218</w:t>
      </w:r>
      <w:r w:rsidR="00EF6A53">
        <w:rPr>
          <w:sz w:val="28"/>
          <w:szCs w:val="28"/>
        </w:rPr>
        <w:t xml:space="preserve"> 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 w:rsidR="007F441E">
        <w:rPr>
          <w:sz w:val="28"/>
          <w:szCs w:val="28"/>
        </w:rPr>
        <w:t>следующей редакции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3B39BA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731</w:t>
            </w:r>
            <w:r w:rsidR="00850406">
              <w:rPr>
                <w:b/>
                <w:sz w:val="28"/>
                <w:szCs w:val="28"/>
              </w:rPr>
              <w:t>,1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="006C054A">
              <w:rPr>
                <w:sz w:val="28"/>
                <w:szCs w:val="28"/>
              </w:rPr>
              <w:t>312,6</w:t>
            </w:r>
            <w:r w:rsidRPr="00770A8C">
              <w:rPr>
                <w:sz w:val="28"/>
                <w:szCs w:val="28"/>
              </w:rPr>
              <w:t xml:space="preserve"> тыс.</w:t>
            </w:r>
            <w:r w:rsidR="00850406">
              <w:rPr>
                <w:sz w:val="28"/>
                <w:szCs w:val="28"/>
              </w:rPr>
              <w:t xml:space="preserve"> </w:t>
            </w:r>
            <w:r w:rsidRPr="00770A8C">
              <w:rPr>
                <w:sz w:val="28"/>
                <w:szCs w:val="28"/>
              </w:rPr>
              <w:t>руб.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3B39BA">
              <w:rPr>
                <w:sz w:val="28"/>
                <w:szCs w:val="28"/>
              </w:rPr>
              <w:t xml:space="preserve"> 418</w:t>
            </w:r>
            <w:r w:rsidR="009A0396">
              <w:rPr>
                <w:sz w:val="28"/>
                <w:szCs w:val="28"/>
              </w:rPr>
              <w:t>,</w:t>
            </w:r>
            <w:r w:rsidR="006C054A">
              <w:rPr>
                <w:sz w:val="28"/>
                <w:szCs w:val="28"/>
              </w:rPr>
              <w:t>5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</w:t>
      </w:r>
      <w:r w:rsidR="003B39BA">
        <w:rPr>
          <w:bCs/>
          <w:sz w:val="28"/>
          <w:szCs w:val="28"/>
        </w:rPr>
        <w:t>ципальной программы составит 731</w:t>
      </w:r>
      <w:r w:rsidR="00850406">
        <w:rPr>
          <w:bCs/>
          <w:sz w:val="28"/>
          <w:szCs w:val="28"/>
        </w:rPr>
        <w:t>,1</w:t>
      </w:r>
      <w:r>
        <w:rPr>
          <w:bCs/>
          <w:sz w:val="28"/>
          <w:szCs w:val="28"/>
        </w:rPr>
        <w:t xml:space="preserve"> тыс. руб., в том числе з</w:t>
      </w:r>
      <w:r w:rsidR="007271CD">
        <w:rPr>
          <w:bCs/>
          <w:sz w:val="28"/>
          <w:szCs w:val="28"/>
        </w:rPr>
        <w:t>а</w:t>
      </w:r>
      <w:r w:rsidR="003B39BA">
        <w:rPr>
          <w:bCs/>
          <w:sz w:val="28"/>
          <w:szCs w:val="28"/>
        </w:rPr>
        <w:t xml:space="preserve"> счет средств бюджета района 418</w:t>
      </w:r>
      <w:r w:rsidR="006C054A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 xml:space="preserve"> тыс. руб.; за счет </w:t>
      </w:r>
      <w:r w:rsidR="00850406">
        <w:rPr>
          <w:bCs/>
          <w:sz w:val="28"/>
          <w:szCs w:val="28"/>
        </w:rPr>
        <w:t>ср</w:t>
      </w:r>
      <w:r w:rsidR="006C054A">
        <w:rPr>
          <w:bCs/>
          <w:sz w:val="28"/>
          <w:szCs w:val="28"/>
        </w:rPr>
        <w:t>едств областного бюджета – 312,6</w:t>
      </w:r>
      <w:r>
        <w:rPr>
          <w:bCs/>
          <w:sz w:val="28"/>
          <w:szCs w:val="28"/>
        </w:rPr>
        <w:t xml:space="preserve"> тыс. руб.». </w:t>
      </w:r>
    </w:p>
    <w:p w:rsidR="007F441E" w:rsidRDefault="00AB7108" w:rsidP="00A911A8">
      <w:pPr>
        <w:ind w:firstLine="708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A911A8">
        <w:rPr>
          <w:sz w:val="28"/>
          <w:szCs w:val="28"/>
        </w:rPr>
        <w:t>рамме изложить в следующей редакции:</w:t>
      </w: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3B39B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BD0328" w:rsidSect="00441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00239" w:rsidRPr="00600239" w:rsidRDefault="00600239" w:rsidP="00745714">
      <w:pPr>
        <w:widowControl w:val="0"/>
        <w:autoSpaceDE w:val="0"/>
        <w:autoSpaceDN w:val="0"/>
        <w:adjustRightInd w:val="0"/>
        <w:ind w:left="12744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lastRenderedPageBreak/>
        <w:t>Приложение</w:t>
      </w: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5714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 w:rsidR="00BD0328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архивного дела» на 2014-2019 годы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4111"/>
        <w:gridCol w:w="1842"/>
        <w:gridCol w:w="851"/>
        <w:gridCol w:w="850"/>
        <w:gridCol w:w="851"/>
        <w:gridCol w:w="850"/>
        <w:gridCol w:w="851"/>
        <w:gridCol w:w="850"/>
        <w:gridCol w:w="1276"/>
      </w:tblGrid>
      <w:tr w:rsidR="00BD0328" w:rsidTr="00745714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BD0328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45714" w:rsidTr="00745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BD0328" w:rsidTr="00745714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745714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Pr="006B0B2F" w:rsidRDefault="00745714" w:rsidP="00441B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«Развитие архивного дела»  </w:t>
            </w:r>
          </w:p>
          <w:p w:rsidR="00BD0328" w:rsidRPr="006B0B2F" w:rsidRDefault="00BD0328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087D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</w:t>
            </w:r>
            <w:r w:rsidR="00BD0328">
              <w:rPr>
                <w:bCs/>
                <w:sz w:val="26"/>
                <w:szCs w:val="26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3B39B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731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</w:tr>
      <w:tr w:rsidR="00BD0328" w:rsidTr="00745714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</w:t>
            </w:r>
            <w:r w:rsidR="006C054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</w:t>
            </w:r>
            <w:r w:rsidR="006C054A">
              <w:rPr>
                <w:bCs/>
                <w:sz w:val="26"/>
                <w:szCs w:val="26"/>
              </w:rPr>
              <w:t>6</w:t>
            </w:r>
          </w:p>
        </w:tc>
      </w:tr>
      <w:tr w:rsidR="00BD0328" w:rsidTr="00745714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</w:t>
            </w:r>
            <w:r w:rsidR="00BD0328">
              <w:rPr>
                <w:bCs/>
                <w:sz w:val="26"/>
                <w:szCs w:val="26"/>
              </w:rPr>
              <w:t>,</w:t>
            </w:r>
            <w:r w:rsidR="006C054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3B39BA" w:rsidP="006C0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418</w:t>
            </w:r>
            <w:r w:rsidR="00BD0328">
              <w:rPr>
                <w:bCs/>
                <w:sz w:val="26"/>
                <w:szCs w:val="26"/>
              </w:rPr>
              <w:t>,</w:t>
            </w:r>
            <w:r w:rsidR="006C054A">
              <w:rPr>
                <w:bCs/>
                <w:sz w:val="26"/>
                <w:szCs w:val="26"/>
              </w:rPr>
              <w:t>5</w:t>
            </w:r>
          </w:p>
        </w:tc>
      </w:tr>
      <w:tr w:rsidR="003B39BA" w:rsidTr="0074571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39BA" w:rsidRDefault="003B39BA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2B2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2B2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731,1</w:t>
            </w:r>
          </w:p>
        </w:tc>
      </w:tr>
      <w:tr w:rsidR="003B39BA" w:rsidTr="0074571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2B2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2B2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</w:tr>
      <w:tr w:rsidR="003B39BA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2B2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BA" w:rsidRDefault="003B39BA" w:rsidP="002B2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418,5</w:t>
            </w:r>
          </w:p>
        </w:tc>
      </w:tr>
    </w:tbl>
    <w:p w:rsidR="00A448EC" w:rsidRDefault="00A448EC" w:rsidP="00A448EC"/>
    <w:p w:rsidR="00BD0328" w:rsidRDefault="00A448EC" w:rsidP="003B39BA">
      <w:pPr>
        <w:ind w:firstLine="708"/>
        <w:jc w:val="center"/>
        <w:sectPr w:rsidR="00BD0328" w:rsidSect="00BD0328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t>_______________</w:t>
      </w:r>
    </w:p>
    <w:p w:rsidR="00DD24D5" w:rsidRDefault="00DD24D5" w:rsidP="003B39BA">
      <w:pPr>
        <w:widowControl w:val="0"/>
        <w:autoSpaceDE w:val="0"/>
        <w:autoSpaceDN w:val="0"/>
        <w:adjustRightInd w:val="0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6591"/>
    <w:rsid w:val="00007763"/>
    <w:rsid w:val="00007D39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1A2E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2BC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B39B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065C2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68EA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526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054A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1CD"/>
    <w:rsid w:val="00727F54"/>
    <w:rsid w:val="00740633"/>
    <w:rsid w:val="0074571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441E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5E22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B7C9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3D21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C2A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1A8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190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104C"/>
    <w:rsid w:val="00B8258E"/>
    <w:rsid w:val="00B83678"/>
    <w:rsid w:val="00B9265A"/>
    <w:rsid w:val="00B95318"/>
    <w:rsid w:val="00B97079"/>
    <w:rsid w:val="00BA0434"/>
    <w:rsid w:val="00BA3171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328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666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A7B2F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384E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2AB0"/>
    <w:rsid w:val="00DA6B8B"/>
    <w:rsid w:val="00DA7309"/>
    <w:rsid w:val="00DB16CD"/>
    <w:rsid w:val="00DB403C"/>
    <w:rsid w:val="00DB705D"/>
    <w:rsid w:val="00DC1EC9"/>
    <w:rsid w:val="00DC2976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2CEC"/>
    <w:rsid w:val="00F12E6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078D2-1044-4671-8347-B268035E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3507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2019-06-26T05:25:00Z</cp:lastPrinted>
  <dcterms:created xsi:type="dcterms:W3CDTF">2019-06-26T05:21:00Z</dcterms:created>
  <dcterms:modified xsi:type="dcterms:W3CDTF">2019-06-26T05:25:00Z</dcterms:modified>
</cp:coreProperties>
</file>